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D9" w:rsidRPr="00D4542F" w:rsidRDefault="005A7CD9" w:rsidP="005A7CD9">
      <w:pPr>
        <w:suppressAutoHyphens w:val="0"/>
        <w:ind w:left="6372" w:firstLine="708"/>
        <w:jc w:val="right"/>
        <w:rPr>
          <w:sz w:val="24"/>
          <w:lang w:eastAsia="ru-RU"/>
        </w:rPr>
      </w:pPr>
      <w:r w:rsidRPr="00D4542F">
        <w:rPr>
          <w:sz w:val="24"/>
          <w:lang w:eastAsia="ru-RU"/>
        </w:rPr>
        <w:t>Приложение 1</w:t>
      </w:r>
      <w:r w:rsidR="00B216CC">
        <w:rPr>
          <w:sz w:val="24"/>
          <w:lang w:eastAsia="ru-RU"/>
        </w:rPr>
        <w:t>3</w:t>
      </w:r>
    </w:p>
    <w:p w:rsidR="005A7CD9" w:rsidRPr="00D4542F" w:rsidRDefault="005A7CD9" w:rsidP="005A7CD9">
      <w:pPr>
        <w:suppressAutoHyphens w:val="0"/>
        <w:ind w:firstLine="567"/>
        <w:jc w:val="right"/>
        <w:rPr>
          <w:sz w:val="24"/>
          <w:lang w:eastAsia="ru-RU"/>
        </w:rPr>
      </w:pPr>
      <w:r w:rsidRPr="00D4542F">
        <w:rPr>
          <w:sz w:val="24"/>
          <w:lang w:eastAsia="ru-RU"/>
        </w:rPr>
        <w:t xml:space="preserve"> к решению Думы </w:t>
      </w:r>
    </w:p>
    <w:p w:rsidR="005A7CD9" w:rsidRPr="00D4542F" w:rsidRDefault="005A7CD9" w:rsidP="005A7CD9">
      <w:pPr>
        <w:suppressAutoHyphens w:val="0"/>
        <w:ind w:firstLine="567"/>
        <w:jc w:val="right"/>
        <w:rPr>
          <w:sz w:val="24"/>
          <w:lang w:eastAsia="ru-RU"/>
        </w:rPr>
      </w:pPr>
      <w:r w:rsidRPr="00D4542F">
        <w:rPr>
          <w:sz w:val="24"/>
          <w:lang w:eastAsia="ru-RU"/>
        </w:rPr>
        <w:t>Советского района</w:t>
      </w:r>
    </w:p>
    <w:p w:rsidR="005A7CD9" w:rsidRDefault="004423D1" w:rsidP="005A7CD9">
      <w:pPr>
        <w:jc w:val="right"/>
        <w:rPr>
          <w:sz w:val="24"/>
          <w:lang w:eastAsia="ru-RU"/>
        </w:rPr>
      </w:pPr>
      <w:r>
        <w:rPr>
          <w:sz w:val="24"/>
          <w:lang w:eastAsia="ru-RU"/>
        </w:rPr>
        <w:t>от «7» апреля 2017 г.  № 69</w:t>
      </w:r>
    </w:p>
    <w:p w:rsidR="005A7CD9" w:rsidRDefault="005A7CD9" w:rsidP="005A7CD9">
      <w:pPr>
        <w:suppressAutoHyphens w:val="0"/>
        <w:rPr>
          <w:b/>
          <w:sz w:val="24"/>
          <w:szCs w:val="24"/>
          <w:lang w:eastAsia="ru-RU"/>
        </w:rPr>
      </w:pPr>
    </w:p>
    <w:p w:rsidR="005A7CD9" w:rsidRDefault="005A7CD9" w:rsidP="005A7CD9">
      <w:pPr>
        <w:suppressAutoHyphens w:val="0"/>
        <w:rPr>
          <w:b/>
          <w:sz w:val="24"/>
          <w:szCs w:val="24"/>
          <w:lang w:eastAsia="ru-RU"/>
        </w:rPr>
      </w:pPr>
    </w:p>
    <w:p w:rsidR="005A7CD9" w:rsidRPr="005A7CD9" w:rsidRDefault="005A7CD9" w:rsidP="005A7CD9">
      <w:pPr>
        <w:suppressAutoHyphens w:val="0"/>
        <w:jc w:val="center"/>
        <w:rPr>
          <w:b/>
          <w:sz w:val="24"/>
          <w:szCs w:val="24"/>
          <w:lang w:eastAsia="ru-RU"/>
        </w:rPr>
      </w:pPr>
      <w:r w:rsidRPr="005A7CD9">
        <w:rPr>
          <w:b/>
          <w:sz w:val="24"/>
          <w:szCs w:val="24"/>
          <w:lang w:eastAsia="ru-RU"/>
        </w:rPr>
        <w:t>Отчет</w:t>
      </w:r>
    </w:p>
    <w:p w:rsidR="005A7CD9" w:rsidRPr="005A7CD9" w:rsidRDefault="005A7CD9" w:rsidP="005A7CD9">
      <w:pPr>
        <w:suppressAutoHyphens w:val="0"/>
        <w:jc w:val="center"/>
        <w:rPr>
          <w:b/>
          <w:sz w:val="24"/>
          <w:szCs w:val="24"/>
          <w:lang w:eastAsia="ru-RU"/>
        </w:rPr>
      </w:pPr>
      <w:r w:rsidRPr="005A7CD9">
        <w:rPr>
          <w:b/>
          <w:sz w:val="24"/>
          <w:szCs w:val="24"/>
          <w:lang w:eastAsia="ru-RU"/>
        </w:rPr>
        <w:t>о реализации муниципальной программы Советского района</w:t>
      </w:r>
    </w:p>
    <w:p w:rsidR="005A7CD9" w:rsidRDefault="00FA3FA3" w:rsidP="005A7CD9">
      <w:pPr>
        <w:spacing w:line="200" w:lineRule="atLeast"/>
        <w:ind w:firstLine="615"/>
        <w:jc w:val="center"/>
        <w:rPr>
          <w:b/>
          <w:sz w:val="24"/>
          <w:szCs w:val="24"/>
        </w:rPr>
      </w:pPr>
      <w:r w:rsidRPr="0056357A">
        <w:rPr>
          <w:b/>
          <w:sz w:val="24"/>
          <w:szCs w:val="24"/>
        </w:rPr>
        <w:t>«Развитие гражданского общества в</w:t>
      </w:r>
      <w:r w:rsidR="0056357A" w:rsidRPr="0056357A">
        <w:rPr>
          <w:b/>
          <w:sz w:val="24"/>
          <w:szCs w:val="24"/>
        </w:rPr>
        <w:t xml:space="preserve"> Советском районе на 2015 – 2019</w:t>
      </w:r>
      <w:r w:rsidRPr="0056357A">
        <w:rPr>
          <w:b/>
          <w:sz w:val="24"/>
          <w:szCs w:val="24"/>
        </w:rPr>
        <w:t xml:space="preserve"> годы»</w:t>
      </w:r>
    </w:p>
    <w:p w:rsidR="00A70C18" w:rsidRPr="0056357A" w:rsidRDefault="00CB74E6" w:rsidP="005A7CD9">
      <w:pPr>
        <w:spacing w:line="200" w:lineRule="atLeast"/>
        <w:ind w:firstLine="615"/>
        <w:jc w:val="center"/>
        <w:rPr>
          <w:b/>
          <w:sz w:val="24"/>
          <w:szCs w:val="24"/>
        </w:rPr>
      </w:pPr>
      <w:r>
        <w:rPr>
          <w:b/>
          <w:color w:val="00000A"/>
          <w:sz w:val="24"/>
          <w:szCs w:val="24"/>
          <w:lang w:eastAsia="ru-RU"/>
        </w:rPr>
        <w:t>з</w:t>
      </w:r>
      <w:r w:rsidR="00A70C18" w:rsidRPr="0056357A">
        <w:rPr>
          <w:b/>
          <w:color w:val="00000A"/>
          <w:sz w:val="24"/>
          <w:szCs w:val="24"/>
          <w:lang w:eastAsia="ru-RU"/>
        </w:rPr>
        <w:t>а</w:t>
      </w:r>
      <w:r w:rsidR="00757651" w:rsidRPr="0056357A">
        <w:rPr>
          <w:b/>
          <w:color w:val="00000A"/>
          <w:sz w:val="24"/>
          <w:szCs w:val="24"/>
          <w:lang w:eastAsia="ru-RU"/>
        </w:rPr>
        <w:t xml:space="preserve"> 2016 </w:t>
      </w:r>
      <w:r w:rsidR="00A70C18" w:rsidRPr="0056357A">
        <w:rPr>
          <w:b/>
          <w:color w:val="00000A"/>
          <w:sz w:val="24"/>
          <w:szCs w:val="24"/>
          <w:lang w:eastAsia="ru-RU"/>
        </w:rPr>
        <w:t>год</w:t>
      </w:r>
    </w:p>
    <w:p w:rsidR="00757651" w:rsidRPr="00757651" w:rsidRDefault="00757651" w:rsidP="005A7CD9">
      <w:pPr>
        <w:jc w:val="center"/>
      </w:pPr>
    </w:p>
    <w:p w:rsidR="0056357A" w:rsidRPr="0056357A" w:rsidRDefault="00A70C18" w:rsidP="0056357A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Pr="00A70C18">
        <w:rPr>
          <w:b/>
          <w:sz w:val="24"/>
          <w:szCs w:val="24"/>
        </w:rPr>
        <w:t>Муниципальная программа</w:t>
      </w:r>
      <w:r w:rsidRPr="00A70C18">
        <w:rPr>
          <w:sz w:val="24"/>
          <w:szCs w:val="24"/>
        </w:rPr>
        <w:t xml:space="preserve"> </w:t>
      </w:r>
      <w:r w:rsidR="0056357A" w:rsidRPr="0056357A">
        <w:rPr>
          <w:sz w:val="24"/>
          <w:szCs w:val="24"/>
        </w:rPr>
        <w:t>«Развитие гражданского общества в</w:t>
      </w:r>
      <w:r w:rsidR="0056357A">
        <w:rPr>
          <w:sz w:val="24"/>
          <w:szCs w:val="24"/>
        </w:rPr>
        <w:t xml:space="preserve"> Советском районе на 2015 – 2019</w:t>
      </w:r>
      <w:r w:rsidR="0056357A" w:rsidRPr="0056357A">
        <w:rPr>
          <w:sz w:val="24"/>
          <w:szCs w:val="24"/>
        </w:rPr>
        <w:t xml:space="preserve"> годы» утверждена постановлением администрации Советского района от 29.09.2014 №3969.</w:t>
      </w:r>
    </w:p>
    <w:p w:rsidR="005A7CD9" w:rsidRDefault="005A7CD9" w:rsidP="0056357A">
      <w:pPr>
        <w:suppressAutoHyphens w:val="0"/>
        <w:spacing w:line="20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2016 год в программу внесено одно изменение.</w:t>
      </w:r>
    </w:p>
    <w:p w:rsidR="00A70C18" w:rsidRDefault="0056357A" w:rsidP="0056357A">
      <w:pPr>
        <w:suppressAutoHyphens w:val="0"/>
        <w:spacing w:line="200" w:lineRule="atLeast"/>
        <w:ind w:firstLine="709"/>
        <w:jc w:val="both"/>
        <w:rPr>
          <w:sz w:val="24"/>
          <w:szCs w:val="24"/>
        </w:rPr>
      </w:pPr>
      <w:r w:rsidRPr="00A70C18">
        <w:rPr>
          <w:sz w:val="24"/>
          <w:szCs w:val="24"/>
        </w:rPr>
        <w:t xml:space="preserve"> </w:t>
      </w:r>
    </w:p>
    <w:p w:rsidR="0056357A" w:rsidRPr="0056357A" w:rsidRDefault="00B13F42" w:rsidP="0056357A">
      <w:pPr>
        <w:spacing w:line="200" w:lineRule="atLeast"/>
        <w:ind w:firstLine="709"/>
        <w:jc w:val="both"/>
        <w:rPr>
          <w:sz w:val="24"/>
          <w:szCs w:val="24"/>
        </w:rPr>
      </w:pPr>
      <w:r w:rsidRPr="007141E8">
        <w:rPr>
          <w:b/>
          <w:sz w:val="24"/>
          <w:szCs w:val="24"/>
        </w:rPr>
        <w:t>2. Цель</w:t>
      </w:r>
      <w:r w:rsidRPr="00B13F42">
        <w:rPr>
          <w:b/>
          <w:sz w:val="24"/>
          <w:szCs w:val="24"/>
        </w:rPr>
        <w:t xml:space="preserve"> программы:</w:t>
      </w:r>
      <w:r w:rsidRPr="00B13F42">
        <w:rPr>
          <w:sz w:val="24"/>
          <w:szCs w:val="24"/>
        </w:rPr>
        <w:t xml:space="preserve"> </w:t>
      </w:r>
      <w:r w:rsidR="0056357A" w:rsidRPr="0056357A">
        <w:rPr>
          <w:sz w:val="24"/>
          <w:szCs w:val="24"/>
        </w:rPr>
        <w:t xml:space="preserve">Создание условий для развития гражданского общества </w:t>
      </w:r>
    </w:p>
    <w:p w:rsidR="0056357A" w:rsidRDefault="0056357A" w:rsidP="0056357A">
      <w:pPr>
        <w:spacing w:line="200" w:lineRule="atLeast"/>
        <w:ind w:firstLine="709"/>
        <w:jc w:val="both"/>
        <w:rPr>
          <w:sz w:val="24"/>
          <w:szCs w:val="24"/>
        </w:rPr>
      </w:pPr>
      <w:r w:rsidRPr="0056357A">
        <w:rPr>
          <w:sz w:val="24"/>
          <w:szCs w:val="24"/>
        </w:rPr>
        <w:t>в Советском районе, поддержки негосударственных некоммерческих социально ориентированных организаций, развития добровольческой и волонтерской деятельности.</w:t>
      </w:r>
    </w:p>
    <w:p w:rsidR="005A7CD9" w:rsidRPr="0056357A" w:rsidRDefault="005A7CD9" w:rsidP="0056357A">
      <w:pPr>
        <w:spacing w:line="200" w:lineRule="atLeast"/>
        <w:ind w:firstLine="709"/>
        <w:jc w:val="both"/>
        <w:rPr>
          <w:sz w:val="24"/>
          <w:szCs w:val="24"/>
        </w:rPr>
      </w:pPr>
    </w:p>
    <w:p w:rsidR="0056357A" w:rsidRPr="005A7CD9" w:rsidRDefault="0056357A" w:rsidP="0056357A">
      <w:pPr>
        <w:spacing w:line="200" w:lineRule="atLeast"/>
        <w:ind w:firstLine="709"/>
        <w:jc w:val="both"/>
        <w:rPr>
          <w:b/>
          <w:sz w:val="24"/>
          <w:szCs w:val="24"/>
        </w:rPr>
      </w:pPr>
      <w:r w:rsidRPr="005A7CD9">
        <w:rPr>
          <w:b/>
          <w:sz w:val="24"/>
          <w:szCs w:val="24"/>
        </w:rPr>
        <w:t>Задачи программы:</w:t>
      </w:r>
    </w:p>
    <w:p w:rsidR="0056357A" w:rsidRPr="0056357A" w:rsidRDefault="0056357A" w:rsidP="0056357A">
      <w:pPr>
        <w:spacing w:line="200" w:lineRule="atLeast"/>
        <w:ind w:firstLine="709"/>
        <w:jc w:val="both"/>
        <w:rPr>
          <w:sz w:val="24"/>
          <w:szCs w:val="24"/>
        </w:rPr>
      </w:pPr>
      <w:r w:rsidRPr="0056357A">
        <w:rPr>
          <w:sz w:val="24"/>
          <w:szCs w:val="24"/>
        </w:rPr>
        <w:t>1. Формирование и совершенствование механизмов взаимодействия органов местного самоуправления и институтов гражданского общества.</w:t>
      </w:r>
    </w:p>
    <w:p w:rsidR="0056357A" w:rsidRPr="0056357A" w:rsidRDefault="0056357A" w:rsidP="0056357A">
      <w:pPr>
        <w:spacing w:line="200" w:lineRule="atLeast"/>
        <w:ind w:firstLine="709"/>
        <w:jc w:val="both"/>
        <w:rPr>
          <w:sz w:val="24"/>
          <w:szCs w:val="24"/>
        </w:rPr>
      </w:pPr>
      <w:r w:rsidRPr="0056357A">
        <w:rPr>
          <w:sz w:val="24"/>
          <w:szCs w:val="24"/>
        </w:rPr>
        <w:t>2. Формирование системы поддержки социально ориентированных некоммерческих организаций.</w:t>
      </w:r>
    </w:p>
    <w:p w:rsidR="00B13F42" w:rsidRPr="00A70C18" w:rsidRDefault="0056357A" w:rsidP="0056357A">
      <w:pPr>
        <w:spacing w:line="200" w:lineRule="atLeast"/>
        <w:ind w:firstLine="709"/>
        <w:jc w:val="both"/>
        <w:rPr>
          <w:sz w:val="24"/>
          <w:szCs w:val="24"/>
          <w:lang w:eastAsia="en-US"/>
        </w:rPr>
      </w:pPr>
      <w:r w:rsidRPr="0056357A">
        <w:rPr>
          <w:sz w:val="24"/>
          <w:szCs w:val="24"/>
        </w:rPr>
        <w:t xml:space="preserve">3. Создание системы информационного сопровождения </w:t>
      </w:r>
    </w:p>
    <w:p w:rsidR="00A70C18" w:rsidRDefault="00A70C18" w:rsidP="00B13F42">
      <w:pPr>
        <w:jc w:val="both"/>
        <w:rPr>
          <w:rFonts w:ascii="Calibri" w:hAnsi="Calibri" w:cs="Calibri"/>
          <w:b/>
          <w:color w:val="00000A"/>
          <w:sz w:val="24"/>
          <w:szCs w:val="24"/>
          <w:lang w:eastAsia="ru-RU"/>
        </w:rPr>
      </w:pPr>
    </w:p>
    <w:p w:rsidR="00A70C18" w:rsidRPr="00757651" w:rsidRDefault="00A70C18" w:rsidP="00B13F42">
      <w:pPr>
        <w:ind w:firstLine="567"/>
        <w:contextualSpacing/>
        <w:jc w:val="both"/>
        <w:rPr>
          <w:b/>
        </w:rPr>
      </w:pPr>
      <w:r w:rsidRPr="00757651">
        <w:rPr>
          <w:b/>
          <w:color w:val="00000A"/>
          <w:sz w:val="24"/>
          <w:szCs w:val="24"/>
          <w:lang w:eastAsia="ru-RU"/>
        </w:rPr>
        <w:t>3. Объемы и источники финансирования программы</w:t>
      </w:r>
      <w:r w:rsidR="005A7CD9">
        <w:rPr>
          <w:b/>
          <w:color w:val="00000A"/>
          <w:sz w:val="24"/>
          <w:szCs w:val="24"/>
          <w:lang w:eastAsia="ru-RU"/>
        </w:rPr>
        <w:t>.</w:t>
      </w:r>
    </w:p>
    <w:p w:rsidR="00A70C18" w:rsidRDefault="00A70C18" w:rsidP="00A70C18">
      <w:pPr>
        <w:ind w:firstLine="567"/>
        <w:contextualSpacing/>
        <w:jc w:val="both"/>
        <w:rPr>
          <w:color w:val="00000A"/>
          <w:sz w:val="24"/>
          <w:szCs w:val="24"/>
          <w:lang w:eastAsia="ru-RU"/>
        </w:rPr>
      </w:pPr>
    </w:p>
    <w:tbl>
      <w:tblPr>
        <w:tblW w:w="9723" w:type="dxa"/>
        <w:tblInd w:w="-45" w:type="dxa"/>
        <w:tblLayout w:type="fixed"/>
        <w:tblCellMar>
          <w:left w:w="98" w:type="dxa"/>
        </w:tblCellMar>
        <w:tblLook w:val="0000"/>
      </w:tblPr>
      <w:tblGrid>
        <w:gridCol w:w="1838"/>
        <w:gridCol w:w="1587"/>
        <w:gridCol w:w="1650"/>
        <w:gridCol w:w="1463"/>
        <w:gridCol w:w="1650"/>
        <w:gridCol w:w="1535"/>
      </w:tblGrid>
      <w:tr w:rsidR="00A70C18" w:rsidTr="008133E9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Default="00A70C18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Default="00A70C18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Утверждено</w:t>
            </w:r>
          </w:p>
          <w:p w:rsidR="00A70C18" w:rsidRDefault="00A70C18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в бюджете, </w:t>
            </w:r>
          </w:p>
          <w:p w:rsidR="00A70C18" w:rsidRDefault="00A70C18" w:rsidP="00D4715C">
            <w:pPr>
              <w:jc w:val="center"/>
            </w:pPr>
            <w:bookmarkStart w:id="0" w:name="__DdeLink__110_1717139950"/>
            <w:bookmarkEnd w:id="0"/>
            <w:r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Default="00A70C18" w:rsidP="00D4715C">
            <w:pPr>
              <w:jc w:val="center"/>
            </w:pP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Профинанси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-</w:t>
            </w:r>
          </w:p>
          <w:p w:rsidR="00A70C18" w:rsidRDefault="00A70C18" w:rsidP="00D4715C">
            <w:pPr>
              <w:jc w:val="center"/>
            </w:pP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ровано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,</w:t>
            </w:r>
          </w:p>
          <w:p w:rsidR="00A70C18" w:rsidRDefault="00A70C18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Default="00A70C18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финансиро-вания</w:t>
            </w:r>
            <w:proofErr w:type="spellEnd"/>
            <w:proofErr w:type="gramEnd"/>
            <w:r>
              <w:rPr>
                <w:color w:val="00000A"/>
                <w:sz w:val="24"/>
                <w:szCs w:val="24"/>
                <w:lang w:eastAsia="ru-RU"/>
              </w:rPr>
              <w:t xml:space="preserve"> к плану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Default="00A70C18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Фактическое исполнение, тыс. руб.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C18" w:rsidRDefault="00A70C18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% исполнения к </w:t>
            </w: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финанс</w:t>
            </w:r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и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рованию</w:t>
            </w:r>
            <w:proofErr w:type="spellEnd"/>
          </w:p>
        </w:tc>
      </w:tr>
      <w:tr w:rsidR="0056357A" w:rsidTr="008133E9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</w:pPr>
            <w:r>
              <w:rPr>
                <w:sz w:val="24"/>
                <w:szCs w:val="24"/>
              </w:rPr>
              <w:t>131,0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</w:pPr>
            <w:r>
              <w:rPr>
                <w:sz w:val="24"/>
                <w:szCs w:val="24"/>
              </w:rPr>
              <w:t>131,0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</w:pPr>
            <w:r>
              <w:rPr>
                <w:sz w:val="24"/>
                <w:szCs w:val="24"/>
              </w:rPr>
              <w:t>131,0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</w:pPr>
            <w:r>
              <w:rPr>
                <w:sz w:val="24"/>
                <w:szCs w:val="24"/>
              </w:rPr>
              <w:t>100</w:t>
            </w:r>
          </w:p>
        </w:tc>
      </w:tr>
      <w:tr w:rsidR="0056357A" w:rsidTr="008133E9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</w:tr>
      <w:tr w:rsidR="0056357A" w:rsidTr="008133E9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0,0</w:t>
            </w:r>
          </w:p>
        </w:tc>
      </w:tr>
      <w:tr w:rsidR="0056357A" w:rsidTr="008133E9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Бюджет Ханты-Мансийского  автономного  округа - Югры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0,0</w:t>
            </w:r>
          </w:p>
        </w:tc>
      </w:tr>
      <w:tr w:rsidR="0056357A" w:rsidTr="008133E9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Бюджет </w:t>
            </w:r>
          </w:p>
          <w:p w:rsidR="0056357A" w:rsidRDefault="0056357A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Советского района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</w:pPr>
            <w:r>
              <w:rPr>
                <w:sz w:val="24"/>
                <w:szCs w:val="24"/>
              </w:rPr>
              <w:t>131,0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</w:pPr>
            <w:r>
              <w:rPr>
                <w:sz w:val="24"/>
                <w:szCs w:val="24"/>
              </w:rPr>
              <w:t>131,0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</w:pPr>
            <w:r>
              <w:rPr>
                <w:sz w:val="24"/>
                <w:szCs w:val="24"/>
              </w:rPr>
              <w:t>131,0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6357A" w:rsidRDefault="0056357A" w:rsidP="00D4715C">
            <w:pPr>
              <w:snapToGrid w:val="0"/>
              <w:jc w:val="center"/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A70C18" w:rsidRDefault="00A70C18" w:rsidP="00A70C18">
      <w:pPr>
        <w:contextualSpacing/>
        <w:jc w:val="both"/>
        <w:rPr>
          <w:color w:val="00000A"/>
          <w:sz w:val="24"/>
          <w:szCs w:val="24"/>
          <w:lang w:eastAsia="ru-RU"/>
        </w:rPr>
      </w:pPr>
    </w:p>
    <w:p w:rsidR="000059CF" w:rsidRDefault="000059CF" w:rsidP="00A70C18">
      <w:pPr>
        <w:spacing w:after="200" w:line="276" w:lineRule="auto"/>
        <w:ind w:firstLine="567"/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0059CF" w:rsidRDefault="000059CF" w:rsidP="00A70C18">
      <w:pPr>
        <w:spacing w:after="200" w:line="276" w:lineRule="auto"/>
        <w:ind w:firstLine="567"/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0059CF" w:rsidRDefault="000059CF" w:rsidP="00A70C18">
      <w:pPr>
        <w:spacing w:after="200" w:line="276" w:lineRule="auto"/>
        <w:ind w:firstLine="567"/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0059CF" w:rsidRDefault="000059CF" w:rsidP="00A70C18">
      <w:pPr>
        <w:spacing w:after="200" w:line="276" w:lineRule="auto"/>
        <w:ind w:firstLine="567"/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0059CF" w:rsidRDefault="000059CF" w:rsidP="00A70C18">
      <w:pPr>
        <w:spacing w:after="200" w:line="276" w:lineRule="auto"/>
        <w:ind w:firstLine="567"/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A70C18" w:rsidRPr="00757651" w:rsidRDefault="00A70C18" w:rsidP="00A70C18">
      <w:pPr>
        <w:spacing w:after="200" w:line="276" w:lineRule="auto"/>
        <w:ind w:firstLine="567"/>
        <w:contextualSpacing/>
        <w:jc w:val="both"/>
        <w:rPr>
          <w:b/>
        </w:rPr>
      </w:pPr>
      <w:r w:rsidRPr="00757651">
        <w:rPr>
          <w:b/>
          <w:color w:val="00000A"/>
          <w:sz w:val="24"/>
          <w:szCs w:val="24"/>
          <w:lang w:eastAsia="ru-RU"/>
        </w:rPr>
        <w:lastRenderedPageBreak/>
        <w:t xml:space="preserve">4. Выполнение мероприятий программы за </w:t>
      </w:r>
      <w:r w:rsidR="005A7CD9">
        <w:rPr>
          <w:b/>
          <w:color w:val="00000A"/>
          <w:sz w:val="24"/>
          <w:szCs w:val="24"/>
          <w:lang w:eastAsia="ru-RU"/>
        </w:rPr>
        <w:t>2016 год.</w:t>
      </w:r>
    </w:p>
    <w:p w:rsidR="00A70C18" w:rsidRDefault="00A70C18" w:rsidP="00A70C18">
      <w:pPr>
        <w:ind w:left="1440"/>
        <w:contextualSpacing/>
        <w:jc w:val="both"/>
        <w:rPr>
          <w:rFonts w:ascii="Calibri" w:hAnsi="Calibri" w:cs="Calibri"/>
          <w:color w:val="00000A"/>
          <w:sz w:val="24"/>
          <w:szCs w:val="24"/>
          <w:lang w:eastAsia="ru-RU"/>
        </w:rPr>
      </w:pPr>
    </w:p>
    <w:tbl>
      <w:tblPr>
        <w:tblW w:w="10006" w:type="dxa"/>
        <w:tblInd w:w="-328" w:type="dxa"/>
        <w:tblLayout w:type="fixed"/>
        <w:tblCellMar>
          <w:left w:w="98" w:type="dxa"/>
        </w:tblCellMar>
        <w:tblLook w:val="0000"/>
      </w:tblPr>
      <w:tblGrid>
        <w:gridCol w:w="710"/>
        <w:gridCol w:w="4235"/>
        <w:gridCol w:w="1718"/>
        <w:gridCol w:w="3343"/>
      </w:tblGrid>
      <w:tr w:rsidR="00A70C18" w:rsidTr="000059CF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Default="00A70C18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№</w:t>
            </w:r>
          </w:p>
          <w:p w:rsidR="00A70C18" w:rsidRDefault="00A70C18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Default="00A70C18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Наименование подпрограмм, задач, мероприятий программы</w:t>
            </w:r>
          </w:p>
        </w:tc>
        <w:tc>
          <w:tcPr>
            <w:tcW w:w="17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059CF" w:rsidRDefault="00A70C18" w:rsidP="00D4715C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Фактические расходы, </w:t>
            </w:r>
          </w:p>
          <w:p w:rsidR="00A70C18" w:rsidRDefault="00A70C18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C18" w:rsidRDefault="00A70C18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Информация </w:t>
            </w:r>
          </w:p>
          <w:p w:rsidR="00A70C18" w:rsidRDefault="00A70C18" w:rsidP="00D4715C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о выполнении </w:t>
            </w:r>
          </w:p>
        </w:tc>
      </w:tr>
      <w:tr w:rsidR="00A70C18" w:rsidTr="000059CF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757651" w:rsidRDefault="008133E9" w:rsidP="00757651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757651">
              <w:rPr>
                <w:color w:val="00000A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Pr="0056357A" w:rsidRDefault="0056357A" w:rsidP="005635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6357A">
              <w:rPr>
                <w:color w:val="000000"/>
                <w:sz w:val="24"/>
                <w:szCs w:val="24"/>
                <w:lang w:eastAsia="ru-RU"/>
              </w:rPr>
              <w:t xml:space="preserve">Исполнение обязательств, возникших за 2015 год по мероприятию «Организация и проведение конкурса социально значимых проектов и программ на соискание грантов» </w:t>
            </w:r>
          </w:p>
          <w:p w:rsidR="00A70C18" w:rsidRDefault="00A70C18" w:rsidP="0056357A">
            <w:pPr>
              <w:snapToGrid w:val="0"/>
              <w:jc w:val="both"/>
              <w:rPr>
                <w:rFonts w:ascii="Calibri" w:hAnsi="Calibri" w:cs="Calibri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Default="0056357A" w:rsidP="0056357A">
            <w:pPr>
              <w:contextualSpacing/>
              <w:jc w:val="center"/>
              <w:rPr>
                <w:rFonts w:ascii="Calibri" w:hAnsi="Calibri" w:cs="Calibri"/>
                <w:color w:val="00000A"/>
                <w:sz w:val="24"/>
                <w:szCs w:val="24"/>
                <w:lang w:eastAsia="ru-RU"/>
              </w:rPr>
            </w:pPr>
            <w:r w:rsidRPr="0056357A">
              <w:rPr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C18" w:rsidRDefault="0056357A" w:rsidP="00D4715C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Предоставление субсидии  некоммерческим организациям:</w:t>
            </w:r>
          </w:p>
          <w:p w:rsidR="0056357A" w:rsidRDefault="00742D50" w:rsidP="0056357A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1.Советской</w:t>
            </w:r>
            <w:r w:rsidR="0056357A">
              <w:rPr>
                <w:color w:val="00000A"/>
                <w:sz w:val="24"/>
                <w:szCs w:val="24"/>
                <w:lang w:eastAsia="ru-RU"/>
              </w:rPr>
              <w:t xml:space="preserve"> о</w:t>
            </w:r>
            <w:r>
              <w:rPr>
                <w:color w:val="00000A"/>
                <w:sz w:val="24"/>
                <w:szCs w:val="24"/>
                <w:lang w:eastAsia="ru-RU"/>
              </w:rPr>
              <w:t>бщественной организации</w:t>
            </w:r>
            <w:r w:rsidR="0056357A">
              <w:rPr>
                <w:color w:val="00000A"/>
                <w:sz w:val="24"/>
                <w:szCs w:val="24"/>
                <w:lang w:eastAsia="ru-RU"/>
              </w:rPr>
              <w:t xml:space="preserve"> ветеранов (пенсионеров) войны и труда -30,0</w:t>
            </w:r>
            <w:r w:rsidR="000059CF">
              <w:rPr>
                <w:color w:val="00000A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0059CF">
              <w:rPr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="000059CF">
              <w:rPr>
                <w:color w:val="00000A"/>
                <w:sz w:val="24"/>
                <w:szCs w:val="24"/>
                <w:lang w:eastAsia="ru-RU"/>
              </w:rPr>
              <w:t>уб.</w:t>
            </w:r>
            <w:r w:rsidR="0056357A">
              <w:rPr>
                <w:color w:val="00000A"/>
                <w:sz w:val="24"/>
                <w:szCs w:val="24"/>
                <w:lang w:eastAsia="ru-RU"/>
              </w:rPr>
              <w:t>;</w:t>
            </w:r>
          </w:p>
          <w:p w:rsidR="0056357A" w:rsidRDefault="00742D50" w:rsidP="0056357A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2.Советской районной общественной организации «национально-культурный центр «Сияние» - 30,0</w:t>
            </w:r>
            <w:r w:rsidR="000059CF">
              <w:rPr>
                <w:color w:val="00000A"/>
                <w:sz w:val="24"/>
                <w:szCs w:val="24"/>
                <w:lang w:eastAsia="ru-RU"/>
              </w:rPr>
              <w:t xml:space="preserve"> тыс. руб.;</w:t>
            </w:r>
          </w:p>
          <w:p w:rsidR="00742D50" w:rsidRDefault="00742D50" w:rsidP="000059CF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3.Национально-культурной автономии татар Советского района - 30,0</w:t>
            </w:r>
            <w:r w:rsidR="000059CF">
              <w:rPr>
                <w:color w:val="00000A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0059CF">
              <w:rPr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="000059CF">
              <w:rPr>
                <w:color w:val="00000A"/>
                <w:sz w:val="24"/>
                <w:szCs w:val="24"/>
                <w:lang w:eastAsia="ru-RU"/>
              </w:rPr>
              <w:t>уб.</w:t>
            </w:r>
          </w:p>
        </w:tc>
      </w:tr>
      <w:tr w:rsidR="0056357A" w:rsidTr="000059CF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Pr="00757651" w:rsidRDefault="0056357A" w:rsidP="00757651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4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Pr="0056357A" w:rsidRDefault="0056357A" w:rsidP="0056357A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57A">
              <w:rPr>
                <w:color w:val="000000"/>
                <w:sz w:val="24"/>
                <w:szCs w:val="24"/>
                <w:lang w:eastAsia="ru-RU"/>
              </w:rPr>
              <w:t>Организация и проведение цикла обучающих семинаров для лидеров общественных объединений «Школа актива некоммерческих организаций (НКО</w:t>
            </w:r>
            <w:proofErr w:type="gramEnd"/>
          </w:p>
        </w:tc>
        <w:tc>
          <w:tcPr>
            <w:tcW w:w="17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357A" w:rsidRPr="0056357A" w:rsidRDefault="0056357A" w:rsidP="0056357A">
            <w:pPr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42D50" w:rsidRPr="00742D50" w:rsidRDefault="00742D50" w:rsidP="00742D50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1.</w:t>
            </w:r>
            <w:r w:rsidR="002030DC">
              <w:rPr>
                <w:color w:val="00000A"/>
                <w:sz w:val="24"/>
                <w:szCs w:val="24"/>
                <w:lang w:eastAsia="ru-RU"/>
              </w:rPr>
              <w:t>Оплата по договору за п</w:t>
            </w:r>
            <w:r w:rsidRPr="00742D50">
              <w:rPr>
                <w:color w:val="00000A"/>
                <w:sz w:val="24"/>
                <w:szCs w:val="24"/>
                <w:lang w:eastAsia="ru-RU"/>
              </w:rPr>
              <w:t>роведение обучающего семинара для лидеров общественных объединений «Школа актива некоммерче</w:t>
            </w:r>
            <w:r>
              <w:rPr>
                <w:color w:val="00000A"/>
                <w:sz w:val="24"/>
                <w:szCs w:val="24"/>
                <w:lang w:eastAsia="ru-RU"/>
              </w:rPr>
              <w:t>ских организаций (НКО)»-8,0</w:t>
            </w:r>
            <w:r w:rsidR="000059CF">
              <w:rPr>
                <w:color w:val="00000A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0059CF">
              <w:rPr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="000059CF">
              <w:rPr>
                <w:color w:val="00000A"/>
                <w:sz w:val="24"/>
                <w:szCs w:val="24"/>
                <w:lang w:eastAsia="ru-RU"/>
              </w:rPr>
              <w:t>уб.;</w:t>
            </w:r>
          </w:p>
          <w:p w:rsidR="00742D50" w:rsidRPr="00742D50" w:rsidRDefault="00742D50" w:rsidP="00742D50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2.</w:t>
            </w:r>
            <w:r w:rsidRPr="00742D50">
              <w:rPr>
                <w:color w:val="00000A"/>
                <w:sz w:val="24"/>
                <w:szCs w:val="24"/>
                <w:lang w:eastAsia="ru-RU"/>
              </w:rPr>
              <w:t>Изготовление методических материа</w:t>
            </w:r>
            <w:r>
              <w:rPr>
                <w:color w:val="00000A"/>
                <w:sz w:val="24"/>
                <w:szCs w:val="24"/>
                <w:lang w:eastAsia="ru-RU"/>
              </w:rPr>
              <w:t>лов (полиграфическая продукция)-</w:t>
            </w:r>
            <w:r w:rsidRPr="00742D50">
              <w:rPr>
                <w:color w:val="00000A"/>
                <w:sz w:val="24"/>
                <w:szCs w:val="24"/>
                <w:lang w:eastAsia="ru-RU"/>
              </w:rPr>
              <w:t>3</w:t>
            </w:r>
            <w:r>
              <w:rPr>
                <w:color w:val="00000A"/>
                <w:sz w:val="24"/>
                <w:szCs w:val="24"/>
                <w:lang w:eastAsia="ru-RU"/>
              </w:rPr>
              <w:t>,0</w:t>
            </w:r>
            <w:r w:rsidR="000059CF">
              <w:rPr>
                <w:color w:val="00000A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0059CF">
              <w:rPr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="000059CF">
              <w:rPr>
                <w:color w:val="00000A"/>
                <w:sz w:val="24"/>
                <w:szCs w:val="24"/>
                <w:lang w:eastAsia="ru-RU"/>
              </w:rPr>
              <w:t>уб.;</w:t>
            </w:r>
          </w:p>
          <w:p w:rsidR="00742D50" w:rsidRDefault="00742D50" w:rsidP="00742D50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3.</w:t>
            </w:r>
            <w:r w:rsidR="000059CF">
              <w:rPr>
                <w:color w:val="00000A"/>
                <w:sz w:val="24"/>
                <w:szCs w:val="24"/>
                <w:lang w:eastAsia="ru-RU"/>
              </w:rPr>
              <w:t>Организация кофе-брейка</w:t>
            </w:r>
            <w:r>
              <w:rPr>
                <w:color w:val="00000A"/>
                <w:sz w:val="24"/>
                <w:szCs w:val="24"/>
                <w:lang w:eastAsia="ru-RU"/>
              </w:rPr>
              <w:t xml:space="preserve">- </w:t>
            </w:r>
            <w:r w:rsidRPr="00742D50">
              <w:rPr>
                <w:color w:val="00000A"/>
                <w:sz w:val="24"/>
                <w:szCs w:val="24"/>
                <w:lang w:eastAsia="ru-RU"/>
              </w:rPr>
              <w:t>4</w:t>
            </w:r>
            <w:r>
              <w:rPr>
                <w:color w:val="00000A"/>
                <w:sz w:val="24"/>
                <w:szCs w:val="24"/>
                <w:lang w:eastAsia="ru-RU"/>
              </w:rPr>
              <w:t>,0</w:t>
            </w:r>
            <w:r w:rsidRPr="00742D50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r w:rsidR="000059CF">
              <w:rPr>
                <w:color w:val="00000A"/>
                <w:sz w:val="24"/>
                <w:szCs w:val="24"/>
                <w:lang w:eastAsia="ru-RU"/>
              </w:rPr>
              <w:t>тыс</w:t>
            </w:r>
            <w:proofErr w:type="gramStart"/>
            <w:r w:rsidR="000059CF">
              <w:rPr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="000059CF">
              <w:rPr>
                <w:color w:val="00000A"/>
                <w:sz w:val="24"/>
                <w:szCs w:val="24"/>
                <w:lang w:eastAsia="ru-RU"/>
              </w:rPr>
              <w:t>уб.;</w:t>
            </w:r>
          </w:p>
          <w:p w:rsidR="00742D50" w:rsidRDefault="00742D50" w:rsidP="00742D50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4.</w:t>
            </w:r>
            <w:r w:rsidRPr="00742D50">
              <w:rPr>
                <w:color w:val="00000A"/>
                <w:sz w:val="24"/>
                <w:szCs w:val="24"/>
                <w:lang w:eastAsia="ru-RU"/>
              </w:rPr>
              <w:t>Расходные материалы на ор</w:t>
            </w:r>
            <w:r>
              <w:rPr>
                <w:color w:val="00000A"/>
                <w:sz w:val="24"/>
                <w:szCs w:val="24"/>
                <w:lang w:eastAsia="ru-RU"/>
              </w:rPr>
              <w:t xml:space="preserve">ганизацию и проведение семинара – </w:t>
            </w:r>
            <w:r w:rsidRPr="00742D50">
              <w:rPr>
                <w:color w:val="00000A"/>
                <w:sz w:val="24"/>
                <w:szCs w:val="24"/>
                <w:lang w:eastAsia="ru-RU"/>
              </w:rPr>
              <w:t>5</w:t>
            </w:r>
            <w:r>
              <w:rPr>
                <w:color w:val="00000A"/>
                <w:sz w:val="24"/>
                <w:szCs w:val="24"/>
                <w:lang w:eastAsia="ru-RU"/>
              </w:rPr>
              <w:t>,0</w:t>
            </w:r>
            <w:r w:rsidR="000059CF">
              <w:rPr>
                <w:color w:val="00000A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0059CF">
              <w:rPr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="000059CF">
              <w:rPr>
                <w:color w:val="00000A"/>
                <w:sz w:val="24"/>
                <w:szCs w:val="24"/>
                <w:lang w:eastAsia="ru-RU"/>
              </w:rPr>
              <w:t>уб.;</w:t>
            </w:r>
          </w:p>
          <w:p w:rsidR="00742D50" w:rsidRDefault="00742D50" w:rsidP="00742D50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5.</w:t>
            </w:r>
            <w:r w:rsidRPr="00742D50">
              <w:rPr>
                <w:color w:val="00000A"/>
                <w:sz w:val="24"/>
                <w:szCs w:val="24"/>
                <w:lang w:eastAsia="ru-RU"/>
              </w:rPr>
              <w:t>Организация кофе-брейка</w:t>
            </w:r>
            <w:r>
              <w:rPr>
                <w:color w:val="00000A"/>
                <w:sz w:val="24"/>
                <w:szCs w:val="24"/>
                <w:lang w:eastAsia="ru-RU"/>
              </w:rPr>
              <w:t xml:space="preserve"> – </w:t>
            </w:r>
            <w:r w:rsidRPr="00742D50">
              <w:rPr>
                <w:color w:val="00000A"/>
                <w:sz w:val="24"/>
                <w:szCs w:val="24"/>
                <w:lang w:eastAsia="ru-RU"/>
              </w:rPr>
              <w:t>2</w:t>
            </w:r>
            <w:r>
              <w:rPr>
                <w:color w:val="00000A"/>
                <w:sz w:val="24"/>
                <w:szCs w:val="24"/>
                <w:lang w:eastAsia="ru-RU"/>
              </w:rPr>
              <w:t>,0</w:t>
            </w:r>
            <w:r w:rsidR="000059CF">
              <w:rPr>
                <w:color w:val="00000A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0059CF">
              <w:rPr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="000059CF">
              <w:rPr>
                <w:color w:val="00000A"/>
                <w:sz w:val="24"/>
                <w:szCs w:val="24"/>
                <w:lang w:eastAsia="ru-RU"/>
              </w:rPr>
              <w:t>уб.;</w:t>
            </w:r>
            <w:r w:rsidRPr="00742D50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56357A" w:rsidRDefault="00742D50" w:rsidP="00742D50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6.</w:t>
            </w:r>
            <w:r w:rsidRPr="00742D50">
              <w:rPr>
                <w:color w:val="00000A"/>
                <w:sz w:val="24"/>
                <w:szCs w:val="24"/>
                <w:lang w:eastAsia="ru-RU"/>
              </w:rPr>
              <w:t>Расходные материалы на о</w:t>
            </w:r>
            <w:r>
              <w:rPr>
                <w:color w:val="00000A"/>
                <w:sz w:val="24"/>
                <w:szCs w:val="24"/>
                <w:lang w:eastAsia="ru-RU"/>
              </w:rPr>
              <w:t xml:space="preserve">рганизацию и проведение семинара – </w:t>
            </w:r>
            <w:r w:rsidRPr="00742D50">
              <w:rPr>
                <w:color w:val="00000A"/>
                <w:sz w:val="24"/>
                <w:szCs w:val="24"/>
                <w:lang w:eastAsia="ru-RU"/>
              </w:rPr>
              <w:t>1</w:t>
            </w:r>
            <w:r>
              <w:rPr>
                <w:color w:val="00000A"/>
                <w:sz w:val="24"/>
                <w:szCs w:val="24"/>
                <w:lang w:eastAsia="ru-RU"/>
              </w:rPr>
              <w:t>,0</w:t>
            </w:r>
            <w:r w:rsidR="000059CF">
              <w:rPr>
                <w:color w:val="00000A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0059CF">
              <w:rPr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="000059CF">
              <w:rPr>
                <w:color w:val="00000A"/>
                <w:sz w:val="24"/>
                <w:szCs w:val="24"/>
                <w:lang w:eastAsia="ru-RU"/>
              </w:rPr>
              <w:t>уб.</w:t>
            </w:r>
            <w:r w:rsidRPr="00742D50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70C18" w:rsidRPr="00757651" w:rsidTr="000059CF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757651" w:rsidRDefault="008133E9" w:rsidP="00757651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757651">
              <w:rPr>
                <w:color w:val="00000A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757651" w:rsidRDefault="0056357A" w:rsidP="002030DC">
            <w:pPr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56357A">
              <w:rPr>
                <w:color w:val="000000"/>
                <w:sz w:val="24"/>
                <w:szCs w:val="24"/>
                <w:lang w:eastAsia="ru-RU"/>
              </w:rPr>
              <w:t>Исполнение обязательств, возникших за 2015 год по мероприятию «Организация и проведение цикла обучающих семинаров для лидеров общественных объединений «Школа актива некоммерческих организаций (НКО)»</w:t>
            </w:r>
            <w:proofErr w:type="gramStart"/>
            <w:r w:rsidRPr="0056357A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30DC">
              <w:rPr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7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757651" w:rsidRDefault="00742D50" w:rsidP="00742D5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56357A">
              <w:rPr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59CF" w:rsidRDefault="00742D50" w:rsidP="00D4715C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Оплата по договору за проведение семинара</w:t>
            </w:r>
            <w:r w:rsidR="000059CF">
              <w:rPr>
                <w:color w:val="00000A"/>
                <w:sz w:val="24"/>
                <w:szCs w:val="24"/>
                <w:lang w:eastAsia="ru-RU"/>
              </w:rPr>
              <w:t xml:space="preserve"> –</w:t>
            </w:r>
            <w:r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A70C18" w:rsidRPr="00757651" w:rsidRDefault="00742D50" w:rsidP="00D4715C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742D50">
              <w:rPr>
                <w:color w:val="00000A"/>
                <w:sz w:val="24"/>
                <w:szCs w:val="24"/>
                <w:lang w:eastAsia="ru-RU"/>
              </w:rPr>
              <w:t>15,0</w:t>
            </w:r>
            <w:r w:rsidR="000059CF">
              <w:rPr>
                <w:color w:val="00000A"/>
                <w:sz w:val="24"/>
                <w:szCs w:val="24"/>
                <w:lang w:eastAsia="ru-RU"/>
              </w:rPr>
              <w:t xml:space="preserve"> тыс. руб.;</w:t>
            </w:r>
          </w:p>
        </w:tc>
      </w:tr>
      <w:tr w:rsidR="008133E9" w:rsidRPr="00757651" w:rsidTr="000059CF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8133E9" w:rsidRPr="00757651" w:rsidRDefault="008133E9" w:rsidP="00757651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757651">
              <w:rPr>
                <w:color w:val="00000A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8133E9" w:rsidRPr="00757651" w:rsidRDefault="0056357A" w:rsidP="0056357A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56357A">
              <w:rPr>
                <w:color w:val="000000"/>
                <w:sz w:val="24"/>
                <w:szCs w:val="24"/>
                <w:lang w:eastAsia="ru-RU"/>
              </w:rPr>
              <w:t xml:space="preserve">Участие в Международном гуманитарном форуме гражданских инициатив стран 60-й параллели </w:t>
            </w:r>
          </w:p>
        </w:tc>
        <w:tc>
          <w:tcPr>
            <w:tcW w:w="17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8133E9" w:rsidRPr="00757651" w:rsidRDefault="0056357A" w:rsidP="0028492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133E9" w:rsidRPr="00757651" w:rsidRDefault="0056357A" w:rsidP="000059CF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Оплата проживания участников в гостинице</w:t>
            </w:r>
            <w:r w:rsidR="000059CF">
              <w:rPr>
                <w:color w:val="00000A"/>
                <w:sz w:val="24"/>
                <w:szCs w:val="24"/>
                <w:lang w:eastAsia="ru-RU"/>
              </w:rPr>
              <w:t xml:space="preserve"> г</w:t>
            </w:r>
            <w:proofErr w:type="gramStart"/>
            <w:r w:rsidR="000059CF">
              <w:rPr>
                <w:color w:val="00000A"/>
                <w:sz w:val="24"/>
                <w:szCs w:val="24"/>
                <w:lang w:eastAsia="ru-RU"/>
              </w:rPr>
              <w:t>.</w:t>
            </w:r>
            <w:r w:rsidR="002030DC">
              <w:rPr>
                <w:color w:val="00000A"/>
                <w:sz w:val="24"/>
                <w:szCs w:val="24"/>
                <w:lang w:eastAsia="ru-RU"/>
              </w:rPr>
              <w:t>Х</w:t>
            </w:r>
            <w:proofErr w:type="gramEnd"/>
            <w:r w:rsidR="002030DC">
              <w:rPr>
                <w:color w:val="00000A"/>
                <w:sz w:val="24"/>
                <w:szCs w:val="24"/>
                <w:lang w:eastAsia="ru-RU"/>
              </w:rPr>
              <w:t>анты-Мансийска</w:t>
            </w:r>
            <w:r>
              <w:rPr>
                <w:color w:val="00000A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5A7CD9" w:rsidRDefault="005A7CD9" w:rsidP="00A70C18">
      <w:pPr>
        <w:jc w:val="both"/>
        <w:rPr>
          <w:color w:val="00000A"/>
          <w:sz w:val="24"/>
          <w:szCs w:val="24"/>
          <w:lang w:eastAsia="ru-RU"/>
        </w:rPr>
      </w:pPr>
    </w:p>
    <w:p w:rsidR="005A7CD9" w:rsidRPr="00757651" w:rsidRDefault="005A7CD9" w:rsidP="00A70C18">
      <w:pPr>
        <w:jc w:val="both"/>
        <w:rPr>
          <w:color w:val="00000A"/>
          <w:sz w:val="24"/>
          <w:szCs w:val="24"/>
          <w:lang w:eastAsia="ru-RU"/>
        </w:rPr>
      </w:pPr>
    </w:p>
    <w:p w:rsidR="00A70C18" w:rsidRPr="008A53F7" w:rsidRDefault="00A70C18" w:rsidP="008A53F7">
      <w:pPr>
        <w:pStyle w:val="a3"/>
        <w:numPr>
          <w:ilvl w:val="0"/>
          <w:numId w:val="3"/>
        </w:numPr>
        <w:rPr>
          <w:b/>
          <w:color w:val="00000A"/>
          <w:sz w:val="24"/>
          <w:szCs w:val="24"/>
          <w:lang w:eastAsia="ru-RU"/>
        </w:rPr>
      </w:pPr>
      <w:r w:rsidRPr="008A53F7">
        <w:rPr>
          <w:b/>
          <w:color w:val="00000A"/>
          <w:sz w:val="24"/>
          <w:szCs w:val="24"/>
          <w:lang w:eastAsia="ru-RU"/>
        </w:rPr>
        <w:lastRenderedPageBreak/>
        <w:t xml:space="preserve">Целевые </w:t>
      </w:r>
      <w:r w:rsidR="005A7CD9" w:rsidRPr="008A53F7">
        <w:rPr>
          <w:b/>
          <w:color w:val="00000A"/>
          <w:sz w:val="24"/>
          <w:szCs w:val="24"/>
          <w:lang w:eastAsia="ru-RU"/>
        </w:rPr>
        <w:t xml:space="preserve"> </w:t>
      </w:r>
      <w:r w:rsidRPr="008A53F7">
        <w:rPr>
          <w:b/>
          <w:color w:val="00000A"/>
          <w:sz w:val="24"/>
          <w:szCs w:val="24"/>
          <w:lang w:eastAsia="ru-RU"/>
        </w:rPr>
        <w:t xml:space="preserve">показатели </w:t>
      </w:r>
      <w:r w:rsidR="005A7CD9" w:rsidRPr="008A53F7">
        <w:rPr>
          <w:b/>
          <w:color w:val="00000A"/>
          <w:sz w:val="24"/>
          <w:szCs w:val="24"/>
          <w:lang w:eastAsia="ru-RU"/>
        </w:rPr>
        <w:t xml:space="preserve"> </w:t>
      </w:r>
      <w:r w:rsidRPr="008A53F7">
        <w:rPr>
          <w:b/>
          <w:color w:val="00000A"/>
          <w:sz w:val="24"/>
          <w:szCs w:val="24"/>
          <w:lang w:eastAsia="ru-RU"/>
        </w:rPr>
        <w:t>результатов</w:t>
      </w:r>
      <w:r w:rsidR="005A7CD9" w:rsidRPr="008A53F7">
        <w:rPr>
          <w:b/>
          <w:color w:val="00000A"/>
          <w:sz w:val="24"/>
          <w:szCs w:val="24"/>
          <w:lang w:eastAsia="ru-RU"/>
        </w:rPr>
        <w:t xml:space="preserve"> </w:t>
      </w:r>
      <w:r w:rsidRPr="008A53F7">
        <w:rPr>
          <w:b/>
          <w:color w:val="00000A"/>
          <w:sz w:val="24"/>
          <w:szCs w:val="24"/>
          <w:lang w:eastAsia="ru-RU"/>
        </w:rPr>
        <w:t xml:space="preserve"> реализации </w:t>
      </w:r>
      <w:r w:rsidR="005A7CD9" w:rsidRPr="008A53F7">
        <w:rPr>
          <w:b/>
          <w:color w:val="00000A"/>
          <w:sz w:val="24"/>
          <w:szCs w:val="24"/>
          <w:lang w:eastAsia="ru-RU"/>
        </w:rPr>
        <w:t xml:space="preserve"> </w:t>
      </w:r>
      <w:r w:rsidRPr="008A53F7">
        <w:rPr>
          <w:b/>
          <w:color w:val="00000A"/>
          <w:sz w:val="24"/>
          <w:szCs w:val="24"/>
          <w:lang w:eastAsia="ru-RU"/>
        </w:rPr>
        <w:t xml:space="preserve">программы </w:t>
      </w:r>
      <w:r w:rsidR="005A7CD9" w:rsidRPr="008A53F7">
        <w:rPr>
          <w:b/>
          <w:color w:val="00000A"/>
          <w:sz w:val="24"/>
          <w:szCs w:val="24"/>
          <w:lang w:eastAsia="ru-RU"/>
        </w:rPr>
        <w:t xml:space="preserve">  </w:t>
      </w:r>
      <w:r w:rsidRPr="008A53F7">
        <w:rPr>
          <w:b/>
          <w:color w:val="00000A"/>
          <w:sz w:val="24"/>
          <w:szCs w:val="24"/>
          <w:lang w:eastAsia="ru-RU"/>
        </w:rPr>
        <w:t xml:space="preserve">за </w:t>
      </w:r>
      <w:r w:rsidR="005A7CD9" w:rsidRPr="008A53F7">
        <w:rPr>
          <w:b/>
          <w:color w:val="00000A"/>
          <w:sz w:val="24"/>
          <w:szCs w:val="24"/>
          <w:lang w:eastAsia="ru-RU"/>
        </w:rPr>
        <w:t>2016 год.</w:t>
      </w:r>
    </w:p>
    <w:p w:rsidR="005A7CD9" w:rsidRPr="005A7CD9" w:rsidRDefault="005A7CD9" w:rsidP="005A7CD9">
      <w:pPr>
        <w:pStyle w:val="a3"/>
        <w:jc w:val="both"/>
        <w:rPr>
          <w:b/>
          <w:color w:val="00000A"/>
          <w:sz w:val="24"/>
          <w:szCs w:val="24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410"/>
        <w:gridCol w:w="2693"/>
        <w:gridCol w:w="1559"/>
        <w:gridCol w:w="1418"/>
        <w:gridCol w:w="33"/>
        <w:gridCol w:w="1242"/>
      </w:tblGrid>
      <w:tr w:rsidR="000059CF" w:rsidRPr="00AD7D95" w:rsidTr="000059CF">
        <w:trPr>
          <w:cantSplit/>
          <w:trHeight w:val="592"/>
        </w:trPr>
        <w:tc>
          <w:tcPr>
            <w:tcW w:w="710" w:type="dxa"/>
            <w:vMerge w:val="restart"/>
            <w:shd w:val="clear" w:color="auto" w:fill="auto"/>
          </w:tcPr>
          <w:p w:rsidR="000059CF" w:rsidRPr="00AD7D95" w:rsidRDefault="000059CF" w:rsidP="00AD7D95">
            <w:pPr>
              <w:jc w:val="center"/>
            </w:pPr>
            <w:r w:rsidRPr="00AD7D95">
              <w:rPr>
                <w:sz w:val="24"/>
                <w:lang w:eastAsia="ru-RU"/>
              </w:rPr>
              <w:t xml:space="preserve">№ </w:t>
            </w:r>
            <w:proofErr w:type="gramStart"/>
            <w:r w:rsidRPr="00AD7D95">
              <w:rPr>
                <w:sz w:val="24"/>
                <w:lang w:eastAsia="ru-RU"/>
              </w:rPr>
              <w:t>п</w:t>
            </w:r>
            <w:proofErr w:type="gramEnd"/>
            <w:r w:rsidRPr="00AD7D95">
              <w:rPr>
                <w:sz w:val="24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059CF" w:rsidRPr="00AD7D95" w:rsidRDefault="000059CF" w:rsidP="00AD7D95">
            <w:pPr>
              <w:jc w:val="center"/>
              <w:rPr>
                <w:sz w:val="24"/>
                <w:lang w:eastAsia="ru-RU"/>
              </w:rPr>
            </w:pPr>
            <w:r w:rsidRPr="00AD7D95">
              <w:rPr>
                <w:sz w:val="24"/>
                <w:lang w:eastAsia="ru-RU"/>
              </w:rPr>
              <w:t xml:space="preserve">Наименование целей и задач </w:t>
            </w:r>
          </w:p>
          <w:p w:rsidR="000059CF" w:rsidRPr="00AD7D95" w:rsidRDefault="000059CF" w:rsidP="00AD7D95">
            <w:pPr>
              <w:jc w:val="center"/>
            </w:pPr>
            <w:r w:rsidRPr="00AD7D95">
              <w:rPr>
                <w:sz w:val="24"/>
                <w:lang w:eastAsia="ru-RU"/>
              </w:rPr>
              <w:t>(по разделу 6 программы)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0059CF" w:rsidRPr="00AD7D95" w:rsidRDefault="000059CF" w:rsidP="00AD7D95">
            <w:pPr>
              <w:jc w:val="center"/>
              <w:rPr>
                <w:sz w:val="24"/>
                <w:lang w:eastAsia="ru-RU"/>
              </w:rPr>
            </w:pPr>
            <w:r w:rsidRPr="00AD7D95">
              <w:rPr>
                <w:sz w:val="24"/>
                <w:lang w:eastAsia="ru-RU"/>
              </w:rPr>
              <w:t xml:space="preserve">Наименование показателей результатов </w:t>
            </w:r>
          </w:p>
          <w:p w:rsidR="000059CF" w:rsidRPr="00AD7D95" w:rsidRDefault="000059CF" w:rsidP="00AD7D95">
            <w:pPr>
              <w:jc w:val="center"/>
            </w:pPr>
            <w:r w:rsidRPr="00AD7D95">
              <w:rPr>
                <w:sz w:val="24"/>
                <w:lang w:eastAsia="ru-RU"/>
              </w:rPr>
              <w:t>(по разделу 6 программы)</w:t>
            </w:r>
          </w:p>
        </w:tc>
        <w:tc>
          <w:tcPr>
            <w:tcW w:w="3010" w:type="dxa"/>
            <w:gridSpan w:val="3"/>
            <w:shd w:val="clear" w:color="auto" w:fill="auto"/>
          </w:tcPr>
          <w:p w:rsidR="000059CF" w:rsidRPr="00AD7D95" w:rsidRDefault="000059CF" w:rsidP="000059CF">
            <w:pPr>
              <w:jc w:val="center"/>
            </w:pPr>
            <w:r w:rsidRPr="00AD7D95">
              <w:rPr>
                <w:sz w:val="24"/>
                <w:lang w:eastAsia="ru-RU"/>
              </w:rPr>
              <w:t xml:space="preserve">Значение показателя 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:rsidR="000059CF" w:rsidRPr="00AD7D95" w:rsidRDefault="000059CF" w:rsidP="000059CF">
            <w:pPr>
              <w:jc w:val="center"/>
            </w:pPr>
          </w:p>
        </w:tc>
      </w:tr>
      <w:tr w:rsidR="00AD7D95" w:rsidRPr="00AD7D95" w:rsidTr="000059CF">
        <w:trPr>
          <w:cantSplit/>
          <w:trHeight w:val="1686"/>
        </w:trPr>
        <w:tc>
          <w:tcPr>
            <w:tcW w:w="710" w:type="dxa"/>
            <w:vMerge/>
            <w:shd w:val="clear" w:color="auto" w:fill="auto"/>
            <w:vAlign w:val="center"/>
          </w:tcPr>
          <w:p w:rsidR="00AD7D95" w:rsidRPr="00AD7D95" w:rsidRDefault="00AD7D95" w:rsidP="00AD7D95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AD7D95" w:rsidRPr="00AD7D95" w:rsidRDefault="00AD7D95" w:rsidP="00AD7D95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D7D95" w:rsidRPr="00AD7D95" w:rsidRDefault="00AD7D95" w:rsidP="00AD7D95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D7D95" w:rsidRPr="00AD7D95" w:rsidRDefault="000059CF" w:rsidP="00AD7D95">
            <w:pPr>
              <w:jc w:val="center"/>
            </w:pPr>
            <w:proofErr w:type="spellStart"/>
            <w:proofErr w:type="gramStart"/>
            <w:r>
              <w:rPr>
                <w:sz w:val="24"/>
                <w:lang w:eastAsia="ru-RU"/>
              </w:rPr>
              <w:t>Предус-мот</w:t>
            </w:r>
            <w:r w:rsidR="005A7CD9">
              <w:rPr>
                <w:sz w:val="24"/>
                <w:lang w:eastAsia="ru-RU"/>
              </w:rPr>
              <w:t>рено</w:t>
            </w:r>
            <w:proofErr w:type="spellEnd"/>
            <w:proofErr w:type="gramEnd"/>
            <w:r w:rsidR="005A7CD9">
              <w:rPr>
                <w:sz w:val="24"/>
                <w:lang w:eastAsia="ru-RU"/>
              </w:rPr>
              <w:t xml:space="preserve"> программой</w:t>
            </w:r>
          </w:p>
        </w:tc>
        <w:tc>
          <w:tcPr>
            <w:tcW w:w="1418" w:type="dxa"/>
            <w:shd w:val="clear" w:color="auto" w:fill="auto"/>
          </w:tcPr>
          <w:p w:rsidR="00AD7D95" w:rsidRPr="00AD7D95" w:rsidRDefault="000059CF" w:rsidP="00034BC9">
            <w:pPr>
              <w:jc w:val="center"/>
            </w:pPr>
            <w:proofErr w:type="spellStart"/>
            <w:proofErr w:type="gramStart"/>
            <w:r>
              <w:rPr>
                <w:sz w:val="24"/>
                <w:lang w:eastAsia="ru-RU"/>
              </w:rPr>
              <w:t>Ф</w:t>
            </w:r>
            <w:r w:rsidR="00034BC9">
              <w:rPr>
                <w:sz w:val="24"/>
                <w:lang w:eastAsia="ru-RU"/>
              </w:rPr>
              <w:t>акти</w:t>
            </w:r>
            <w:r>
              <w:rPr>
                <w:sz w:val="24"/>
                <w:lang w:eastAsia="ru-RU"/>
              </w:rPr>
              <w:t>-</w:t>
            </w:r>
            <w:r w:rsidR="00034BC9">
              <w:rPr>
                <w:sz w:val="24"/>
                <w:lang w:eastAsia="ru-RU"/>
              </w:rPr>
              <w:t>чески</w:t>
            </w:r>
            <w:proofErr w:type="spellEnd"/>
            <w:proofErr w:type="gramEnd"/>
            <w:r w:rsidR="00034BC9">
              <w:rPr>
                <w:sz w:val="24"/>
                <w:lang w:eastAsia="ru-RU"/>
              </w:rPr>
              <w:t xml:space="preserve"> за 2016</w:t>
            </w:r>
            <w:r w:rsidR="00AD7D95" w:rsidRPr="00AD7D95">
              <w:rPr>
                <w:sz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</w:tcPr>
          <w:p w:rsidR="00AD7D95" w:rsidRPr="00AD7D95" w:rsidRDefault="00AD7D95" w:rsidP="00034BC9">
            <w:pPr>
              <w:jc w:val="center"/>
            </w:pPr>
            <w:proofErr w:type="spellStart"/>
            <w:r w:rsidRPr="00AD7D95">
              <w:rPr>
                <w:sz w:val="24"/>
                <w:lang w:eastAsia="ru-RU"/>
              </w:rPr>
              <w:t>коэфф</w:t>
            </w:r>
            <w:proofErr w:type="gramStart"/>
            <w:r w:rsidRPr="00AD7D95">
              <w:rPr>
                <w:sz w:val="24"/>
                <w:lang w:eastAsia="ru-RU"/>
              </w:rPr>
              <w:t>и</w:t>
            </w:r>
            <w:proofErr w:type="spellEnd"/>
            <w:r w:rsidRPr="00AD7D95">
              <w:rPr>
                <w:sz w:val="24"/>
                <w:lang w:eastAsia="ru-RU"/>
              </w:rPr>
              <w:t>-</w:t>
            </w:r>
            <w:proofErr w:type="gramEnd"/>
            <w:r w:rsidRPr="00AD7D95">
              <w:rPr>
                <w:sz w:val="24"/>
                <w:lang w:eastAsia="ru-RU"/>
              </w:rPr>
              <w:t xml:space="preserve"> </w:t>
            </w:r>
            <w:proofErr w:type="spellStart"/>
            <w:r w:rsidRPr="00AD7D95">
              <w:rPr>
                <w:sz w:val="24"/>
                <w:lang w:eastAsia="ru-RU"/>
              </w:rPr>
              <w:t>циент</w:t>
            </w:r>
            <w:proofErr w:type="spellEnd"/>
            <w:r w:rsidRPr="00AD7D95">
              <w:rPr>
                <w:sz w:val="24"/>
                <w:lang w:eastAsia="ru-RU"/>
              </w:rPr>
              <w:t xml:space="preserve"> </w:t>
            </w:r>
            <w:r w:rsidR="00034BC9">
              <w:rPr>
                <w:sz w:val="24"/>
                <w:lang w:eastAsia="ru-RU"/>
              </w:rPr>
              <w:t>факт к плану</w:t>
            </w:r>
          </w:p>
        </w:tc>
      </w:tr>
      <w:tr w:rsidR="00AD7D95" w:rsidRPr="00AD7D95" w:rsidTr="00AD7D95">
        <w:trPr>
          <w:trHeight w:val="283"/>
        </w:trPr>
        <w:tc>
          <w:tcPr>
            <w:tcW w:w="10065" w:type="dxa"/>
            <w:gridSpan w:val="7"/>
            <w:shd w:val="clear" w:color="auto" w:fill="auto"/>
            <w:vAlign w:val="center"/>
          </w:tcPr>
          <w:p w:rsidR="00AD7D95" w:rsidRDefault="00AD7D95" w:rsidP="00AD7D95">
            <w:pPr>
              <w:ind w:right="68"/>
              <w:rPr>
                <w:sz w:val="24"/>
                <w:szCs w:val="24"/>
                <w:lang w:eastAsia="ru-RU"/>
              </w:rPr>
            </w:pPr>
            <w:r w:rsidRPr="00AD7D95">
              <w:rPr>
                <w:sz w:val="24"/>
                <w:szCs w:val="24"/>
              </w:rPr>
              <w:t xml:space="preserve">Цель: </w:t>
            </w:r>
            <w:r w:rsidRPr="00AD7D95">
              <w:rPr>
                <w:sz w:val="24"/>
                <w:szCs w:val="24"/>
                <w:lang w:eastAsia="ru-RU"/>
              </w:rPr>
              <w:t>Создание условий для развития гражданского общества в Советском районе,</w:t>
            </w:r>
          </w:p>
          <w:p w:rsidR="00AD7D95" w:rsidRDefault="00AD7D95" w:rsidP="00AD7D95">
            <w:pPr>
              <w:ind w:right="68"/>
              <w:rPr>
                <w:sz w:val="24"/>
                <w:szCs w:val="24"/>
                <w:lang w:eastAsia="ru-RU"/>
              </w:rPr>
            </w:pPr>
            <w:r w:rsidRPr="00AD7D95">
              <w:rPr>
                <w:sz w:val="24"/>
                <w:szCs w:val="24"/>
                <w:lang w:eastAsia="ru-RU"/>
              </w:rPr>
              <w:t xml:space="preserve"> поддержки негосударственных некоммерческих социально ориентированных организаций,</w:t>
            </w:r>
          </w:p>
          <w:p w:rsidR="00AD7D95" w:rsidRPr="00AD7D95" w:rsidRDefault="00AD7D95" w:rsidP="00AD7D95">
            <w:pPr>
              <w:jc w:val="center"/>
              <w:rPr>
                <w:sz w:val="24"/>
                <w:lang w:eastAsia="ru-RU"/>
              </w:rPr>
            </w:pPr>
            <w:r w:rsidRPr="00AD7D95">
              <w:rPr>
                <w:sz w:val="24"/>
                <w:szCs w:val="24"/>
                <w:lang w:eastAsia="ru-RU"/>
              </w:rPr>
              <w:t xml:space="preserve"> развития добровольческой и волонтерской деятельности</w:t>
            </w:r>
          </w:p>
        </w:tc>
      </w:tr>
      <w:tr w:rsidR="00AD7D95" w:rsidRPr="00AD7D95" w:rsidTr="00034BC9">
        <w:trPr>
          <w:cantSplit/>
          <w:trHeight w:val="1984"/>
        </w:trPr>
        <w:tc>
          <w:tcPr>
            <w:tcW w:w="710" w:type="dxa"/>
            <w:vMerge w:val="restart"/>
            <w:shd w:val="clear" w:color="auto" w:fill="auto"/>
          </w:tcPr>
          <w:p w:rsidR="00AD7D95" w:rsidRPr="00AD7D95" w:rsidRDefault="00AD7D95" w:rsidP="00AD7D95">
            <w:pPr>
              <w:jc w:val="center"/>
            </w:pPr>
            <w:r w:rsidRPr="00AD7D95">
              <w:rPr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D7D95" w:rsidRPr="00AD7D95" w:rsidRDefault="00AD7D95" w:rsidP="005A7CD9">
            <w:pPr>
              <w:rPr>
                <w:sz w:val="24"/>
                <w:szCs w:val="24"/>
              </w:rPr>
            </w:pPr>
            <w:r w:rsidRPr="00AD7D95">
              <w:rPr>
                <w:sz w:val="24"/>
                <w:szCs w:val="24"/>
              </w:rPr>
              <w:t xml:space="preserve">Задача 1: Формирование </w:t>
            </w:r>
            <w:r w:rsidRPr="00AD7D95">
              <w:rPr>
                <w:sz w:val="24"/>
                <w:szCs w:val="24"/>
              </w:rPr>
              <w:br/>
              <w:t xml:space="preserve">и совершенствование механизмов взаимодействия органов местного самоуправления </w:t>
            </w:r>
            <w:r w:rsidRPr="00AD7D95">
              <w:rPr>
                <w:sz w:val="24"/>
                <w:szCs w:val="24"/>
              </w:rPr>
              <w:br/>
              <w:t>и институтов гражданского общества</w:t>
            </w:r>
          </w:p>
          <w:p w:rsidR="00AD7D95" w:rsidRPr="00AD7D95" w:rsidRDefault="00AD7D95" w:rsidP="005A7CD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AD7D95" w:rsidRPr="00AD7D95" w:rsidRDefault="00AD7D95" w:rsidP="005A7CD9">
            <w:pPr>
              <w:autoSpaceDE w:val="0"/>
              <w:snapToGrid w:val="0"/>
            </w:pPr>
            <w:r w:rsidRPr="00AD7D95">
              <w:rPr>
                <w:sz w:val="24"/>
                <w:szCs w:val="24"/>
                <w:lang w:eastAsia="ru-RU"/>
              </w:rPr>
              <w:t>Количество мероприятий, направленных на организацию взаимодействия НКО и органов самоуправления</w:t>
            </w:r>
          </w:p>
        </w:tc>
        <w:tc>
          <w:tcPr>
            <w:tcW w:w="1559" w:type="dxa"/>
            <w:shd w:val="clear" w:color="auto" w:fill="auto"/>
          </w:tcPr>
          <w:p w:rsidR="00AD7D95" w:rsidRPr="00AD7D95" w:rsidRDefault="00AD7D95" w:rsidP="00AD7D95">
            <w:pPr>
              <w:jc w:val="center"/>
            </w:pPr>
            <w:r w:rsidRPr="00AD7D95">
              <w:rPr>
                <w:sz w:val="24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D7D95" w:rsidRPr="00AD7D95" w:rsidRDefault="00AD7D95" w:rsidP="00AD7D95">
            <w:pPr>
              <w:jc w:val="center"/>
            </w:pPr>
            <w:r w:rsidRPr="00AD7D95">
              <w:rPr>
                <w:sz w:val="24"/>
              </w:rPr>
              <w:t>7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D7D95" w:rsidRPr="00AD7D95" w:rsidRDefault="00AD7D95" w:rsidP="00AD7D95">
            <w:pPr>
              <w:jc w:val="center"/>
            </w:pPr>
            <w:r w:rsidRPr="00AD7D95">
              <w:rPr>
                <w:sz w:val="24"/>
                <w:szCs w:val="24"/>
                <w:lang w:eastAsia="ru-RU"/>
              </w:rPr>
              <w:t>1,16</w:t>
            </w:r>
          </w:p>
        </w:tc>
      </w:tr>
      <w:tr w:rsidR="00AD7D95" w:rsidRPr="00AD7D95" w:rsidTr="00034BC9">
        <w:trPr>
          <w:cantSplit/>
          <w:trHeight w:val="2525"/>
        </w:trPr>
        <w:tc>
          <w:tcPr>
            <w:tcW w:w="710" w:type="dxa"/>
            <w:vMerge/>
            <w:shd w:val="clear" w:color="auto" w:fill="auto"/>
          </w:tcPr>
          <w:p w:rsidR="00AD7D95" w:rsidRPr="00AD7D95" w:rsidRDefault="00AD7D95" w:rsidP="00AD7D9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7D95" w:rsidRPr="00AD7D95" w:rsidRDefault="00AD7D95" w:rsidP="005A7CD9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D7D95" w:rsidRPr="00AD7D95" w:rsidRDefault="00AD7D95" w:rsidP="00034BC9">
            <w:pPr>
              <w:autoSpaceDE w:val="0"/>
              <w:snapToGrid w:val="0"/>
              <w:rPr>
                <w:sz w:val="24"/>
                <w:szCs w:val="24"/>
              </w:rPr>
            </w:pPr>
            <w:r w:rsidRPr="00AD7D95">
              <w:rPr>
                <w:sz w:val="24"/>
                <w:szCs w:val="24"/>
              </w:rPr>
              <w:t>Количество общественных объединений, принимающих участие в конкурсах социальных проектов и Программ на соискание субсидий (грантов) (ед.)</w:t>
            </w:r>
          </w:p>
        </w:tc>
        <w:tc>
          <w:tcPr>
            <w:tcW w:w="1559" w:type="dxa"/>
            <w:shd w:val="clear" w:color="auto" w:fill="FFFFFF"/>
          </w:tcPr>
          <w:p w:rsidR="00AD7D95" w:rsidRPr="00AD7D95" w:rsidRDefault="00AD7D95" w:rsidP="00AD7D95">
            <w:pPr>
              <w:ind w:left="-47" w:right="-107"/>
              <w:jc w:val="center"/>
            </w:pPr>
            <w:r w:rsidRPr="00AD7D9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AD7D95" w:rsidRPr="00AD7D95" w:rsidRDefault="00AD7D95" w:rsidP="00AD7D95">
            <w:pPr>
              <w:jc w:val="center"/>
            </w:pPr>
            <w:r w:rsidRPr="00AD7D9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D7D95" w:rsidRPr="00AD7D95" w:rsidRDefault="00AD7D95" w:rsidP="00AD7D95">
            <w:pPr>
              <w:jc w:val="center"/>
            </w:pPr>
            <w:r w:rsidRPr="00AD7D95">
              <w:rPr>
                <w:sz w:val="24"/>
                <w:szCs w:val="24"/>
                <w:lang w:eastAsia="ru-RU"/>
              </w:rPr>
              <w:t>1,0</w:t>
            </w:r>
          </w:p>
        </w:tc>
      </w:tr>
      <w:tr w:rsidR="00AD7D95" w:rsidRPr="00AD7D95" w:rsidTr="00034BC9">
        <w:trPr>
          <w:trHeight w:val="1981"/>
        </w:trPr>
        <w:tc>
          <w:tcPr>
            <w:tcW w:w="710" w:type="dxa"/>
            <w:vMerge/>
            <w:shd w:val="clear" w:color="auto" w:fill="auto"/>
          </w:tcPr>
          <w:p w:rsidR="00AD7D95" w:rsidRPr="00AD7D95" w:rsidRDefault="00AD7D95" w:rsidP="00AD7D95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7D95" w:rsidRPr="00AD7D95" w:rsidRDefault="00AD7D95" w:rsidP="005A7CD9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D7D95" w:rsidRPr="00AD7D95" w:rsidRDefault="00AD7D95" w:rsidP="005A7CD9">
            <w:r w:rsidRPr="00AD7D95">
              <w:rPr>
                <w:sz w:val="24"/>
                <w:szCs w:val="24"/>
              </w:rPr>
              <w:t>Внедрение единых правовых и организационных основ оказания поддержки развитию институтов гражданского общества Советского район (ед.)</w:t>
            </w:r>
          </w:p>
        </w:tc>
        <w:tc>
          <w:tcPr>
            <w:tcW w:w="1559" w:type="dxa"/>
            <w:shd w:val="clear" w:color="auto" w:fill="FFFFFF"/>
          </w:tcPr>
          <w:p w:rsidR="00AD7D95" w:rsidRPr="00AD7D95" w:rsidRDefault="00AD7D95" w:rsidP="00AD7D95">
            <w:pPr>
              <w:ind w:right="-107"/>
              <w:jc w:val="center"/>
            </w:pPr>
            <w:r w:rsidRPr="00AD7D95">
              <w:rPr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AD7D95" w:rsidRPr="00AD7D95" w:rsidRDefault="00AD7D95" w:rsidP="00AD7D95">
            <w:pPr>
              <w:jc w:val="center"/>
            </w:pPr>
            <w:r w:rsidRPr="00AD7D95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D7D95" w:rsidRPr="00AD7D95" w:rsidRDefault="00AD7D95" w:rsidP="00AD7D95">
            <w:pPr>
              <w:jc w:val="center"/>
            </w:pPr>
            <w:r w:rsidRPr="00AD7D95">
              <w:rPr>
                <w:sz w:val="24"/>
                <w:szCs w:val="24"/>
                <w:lang w:eastAsia="ru-RU"/>
              </w:rPr>
              <w:t>1,2</w:t>
            </w:r>
          </w:p>
        </w:tc>
      </w:tr>
      <w:tr w:rsidR="00AD7D95" w:rsidRPr="00AD7D95" w:rsidTr="00034BC9">
        <w:trPr>
          <w:trHeight w:val="2042"/>
        </w:trPr>
        <w:tc>
          <w:tcPr>
            <w:tcW w:w="710" w:type="dxa"/>
            <w:shd w:val="clear" w:color="auto" w:fill="auto"/>
          </w:tcPr>
          <w:p w:rsidR="00AD7D95" w:rsidRPr="00AD7D95" w:rsidRDefault="00AD7D95" w:rsidP="00AD7D95">
            <w:pPr>
              <w:jc w:val="center"/>
            </w:pPr>
            <w:r w:rsidRPr="00AD7D95">
              <w:rPr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D7D95" w:rsidRPr="00AD7D95" w:rsidRDefault="00AD7D95" w:rsidP="005A7CD9">
            <w:r w:rsidRPr="00AD7D95">
              <w:rPr>
                <w:sz w:val="24"/>
                <w:szCs w:val="24"/>
              </w:rPr>
              <w:t xml:space="preserve">Задача 2: </w:t>
            </w:r>
            <w:r w:rsidRPr="00AD7D95">
              <w:rPr>
                <w:sz w:val="24"/>
                <w:szCs w:val="24"/>
                <w:lang w:eastAsia="ru-RU"/>
              </w:rPr>
              <w:t>Формирование  системы поддержки социально ориентированных некоммерческих организаций</w:t>
            </w:r>
          </w:p>
        </w:tc>
        <w:tc>
          <w:tcPr>
            <w:tcW w:w="2693" w:type="dxa"/>
            <w:shd w:val="clear" w:color="auto" w:fill="auto"/>
          </w:tcPr>
          <w:p w:rsidR="00AD7D95" w:rsidRPr="00AD7D95" w:rsidRDefault="00AD7D95" w:rsidP="005A7CD9">
            <w:pPr>
              <w:autoSpaceDE w:val="0"/>
            </w:pPr>
            <w:r w:rsidRPr="00AD7D95">
              <w:rPr>
                <w:sz w:val="24"/>
                <w:szCs w:val="24"/>
                <w:lang w:eastAsia="ru-RU"/>
              </w:rPr>
              <w:t xml:space="preserve">Количество социально значимых проектов некоммерческих организаций, получивших </w:t>
            </w:r>
            <w:proofErr w:type="spellStart"/>
            <w:r w:rsidRPr="00AD7D95">
              <w:rPr>
                <w:sz w:val="24"/>
                <w:szCs w:val="24"/>
                <w:lang w:eastAsia="ru-RU"/>
              </w:rPr>
              <w:t>грантовую</w:t>
            </w:r>
            <w:proofErr w:type="spellEnd"/>
            <w:r w:rsidRPr="00AD7D95">
              <w:rPr>
                <w:sz w:val="24"/>
                <w:szCs w:val="24"/>
                <w:lang w:eastAsia="ru-RU"/>
              </w:rPr>
              <w:t xml:space="preserve"> поддержку (ед.)</w:t>
            </w:r>
          </w:p>
        </w:tc>
        <w:tc>
          <w:tcPr>
            <w:tcW w:w="1559" w:type="dxa"/>
            <w:shd w:val="clear" w:color="auto" w:fill="auto"/>
          </w:tcPr>
          <w:p w:rsidR="00AD7D95" w:rsidRPr="00AD7D95" w:rsidRDefault="00AD7D95" w:rsidP="00AD7D95">
            <w:pPr>
              <w:ind w:left="-47" w:right="-107"/>
              <w:jc w:val="center"/>
            </w:pPr>
            <w:r w:rsidRPr="00AD7D95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AD7D95" w:rsidRPr="00AD7D95" w:rsidRDefault="00AD7D95" w:rsidP="00AD7D95">
            <w:pPr>
              <w:jc w:val="center"/>
            </w:pPr>
            <w:r w:rsidRPr="00AD7D9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D7D95" w:rsidRPr="00AD7D95" w:rsidRDefault="00AD7D95" w:rsidP="00AD7D95">
            <w:pPr>
              <w:jc w:val="center"/>
            </w:pPr>
            <w:r w:rsidRPr="00AD7D95">
              <w:rPr>
                <w:sz w:val="24"/>
                <w:szCs w:val="24"/>
                <w:lang w:eastAsia="ru-RU"/>
              </w:rPr>
              <w:t>1,0</w:t>
            </w:r>
          </w:p>
        </w:tc>
      </w:tr>
      <w:tr w:rsidR="00AD7D95" w:rsidRPr="00AD7D95" w:rsidTr="00034BC9">
        <w:trPr>
          <w:cantSplit/>
          <w:trHeight w:val="1507"/>
        </w:trPr>
        <w:tc>
          <w:tcPr>
            <w:tcW w:w="710" w:type="dxa"/>
            <w:vMerge w:val="restart"/>
            <w:shd w:val="clear" w:color="auto" w:fill="auto"/>
          </w:tcPr>
          <w:p w:rsidR="00AD7D95" w:rsidRPr="00AD7D95" w:rsidRDefault="00AD7D95" w:rsidP="00AD7D95">
            <w:pPr>
              <w:jc w:val="center"/>
            </w:pPr>
            <w:r w:rsidRPr="00AD7D95">
              <w:rPr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D7D95" w:rsidRPr="00AD7D95" w:rsidRDefault="00AD7D95" w:rsidP="005A7CD9">
            <w:pPr>
              <w:autoSpaceDE w:val="0"/>
            </w:pPr>
            <w:r w:rsidRPr="00AD7D95">
              <w:rPr>
                <w:sz w:val="24"/>
                <w:szCs w:val="24"/>
                <w:lang w:eastAsia="ru-RU"/>
              </w:rPr>
              <w:t xml:space="preserve">Задача 3: Создание системы информационного сопровождения и  популяризации социально </w:t>
            </w:r>
            <w:r w:rsidRPr="00AD7D95">
              <w:rPr>
                <w:sz w:val="24"/>
                <w:szCs w:val="24"/>
                <w:lang w:eastAsia="ru-RU"/>
              </w:rPr>
              <w:lastRenderedPageBreak/>
              <w:t>ориентированной деятельности некоммерческих организаций</w:t>
            </w:r>
          </w:p>
        </w:tc>
        <w:tc>
          <w:tcPr>
            <w:tcW w:w="2693" w:type="dxa"/>
            <w:shd w:val="clear" w:color="auto" w:fill="auto"/>
          </w:tcPr>
          <w:p w:rsidR="00AD7D95" w:rsidRPr="00AD7D95" w:rsidRDefault="00AD7D95" w:rsidP="005A7CD9">
            <w:r w:rsidRPr="00AD7D95">
              <w:rPr>
                <w:sz w:val="24"/>
                <w:szCs w:val="24"/>
                <w:lang w:eastAsia="ru-RU"/>
              </w:rPr>
              <w:lastRenderedPageBreak/>
              <w:t>К</w:t>
            </w:r>
            <w:r w:rsidRPr="00AD7D95">
              <w:rPr>
                <w:sz w:val="24"/>
                <w:szCs w:val="24"/>
              </w:rPr>
              <w:t xml:space="preserve">оличество публикаций в СМИ </w:t>
            </w:r>
            <w:r w:rsidRPr="00AD7D95">
              <w:rPr>
                <w:sz w:val="24"/>
                <w:szCs w:val="24"/>
              </w:rPr>
              <w:br/>
              <w:t>о деятельности институтов гражданского общества (ед.)</w:t>
            </w:r>
          </w:p>
        </w:tc>
        <w:tc>
          <w:tcPr>
            <w:tcW w:w="1559" w:type="dxa"/>
            <w:shd w:val="clear" w:color="auto" w:fill="auto"/>
          </w:tcPr>
          <w:p w:rsidR="00AD7D95" w:rsidRPr="00AD7D95" w:rsidRDefault="00AD7D95" w:rsidP="00AD7D95">
            <w:pPr>
              <w:ind w:left="-47" w:right="-107"/>
              <w:jc w:val="center"/>
            </w:pPr>
            <w:r w:rsidRPr="00AD7D95">
              <w:rPr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:rsidR="00AD7D95" w:rsidRPr="00AD7D95" w:rsidRDefault="00AD7D95" w:rsidP="00AD7D95">
            <w:pPr>
              <w:jc w:val="center"/>
            </w:pPr>
            <w:r w:rsidRPr="00AD7D95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D7D95" w:rsidRPr="00AD7D95" w:rsidRDefault="00AD7D95" w:rsidP="00AD7D95">
            <w:pPr>
              <w:jc w:val="center"/>
            </w:pPr>
            <w:r w:rsidRPr="00AD7D95">
              <w:rPr>
                <w:sz w:val="24"/>
                <w:szCs w:val="24"/>
                <w:lang w:eastAsia="ru-RU"/>
              </w:rPr>
              <w:t>1,2</w:t>
            </w:r>
          </w:p>
        </w:tc>
      </w:tr>
      <w:tr w:rsidR="00AD7D95" w:rsidRPr="00AD7D95" w:rsidTr="00034BC9">
        <w:trPr>
          <w:cantSplit/>
          <w:trHeight w:val="272"/>
        </w:trPr>
        <w:tc>
          <w:tcPr>
            <w:tcW w:w="710" w:type="dxa"/>
            <w:vMerge/>
            <w:shd w:val="clear" w:color="auto" w:fill="auto"/>
          </w:tcPr>
          <w:p w:rsidR="00AD7D95" w:rsidRPr="00AD7D95" w:rsidRDefault="00AD7D95" w:rsidP="00AD7D9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7D95" w:rsidRPr="00AD7D95" w:rsidRDefault="00AD7D95" w:rsidP="005A7CD9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D7D95" w:rsidRPr="00AD7D95" w:rsidRDefault="00AD7D95" w:rsidP="005A7CD9">
            <w:r w:rsidRPr="00AD7D95">
              <w:rPr>
                <w:sz w:val="24"/>
                <w:szCs w:val="24"/>
                <w:lang w:eastAsia="ru-RU"/>
              </w:rPr>
              <w:t xml:space="preserve">Доля граждан, охваченных проектами  </w:t>
            </w:r>
            <w:r w:rsidRPr="00AD7D95">
              <w:rPr>
                <w:sz w:val="24"/>
                <w:szCs w:val="24"/>
                <w:lang w:eastAsia="ru-RU"/>
              </w:rPr>
              <w:br/>
              <w:t xml:space="preserve">социально ориентированных некоммерческих организаций, поддержанных в соответствии </w:t>
            </w:r>
            <w:r w:rsidRPr="00AD7D95">
              <w:rPr>
                <w:sz w:val="24"/>
                <w:szCs w:val="24"/>
                <w:lang w:eastAsia="ru-RU"/>
              </w:rPr>
              <w:br/>
              <w:t>с программой, от общей численности населения Советского района</w:t>
            </w:r>
            <w:proofErr w:type="gramStart"/>
            <w:r w:rsidRPr="00AD7D95">
              <w:rPr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AD7D95" w:rsidRPr="00AD7D95" w:rsidRDefault="00AD7D95" w:rsidP="00AD7D95">
            <w:pPr>
              <w:ind w:left="-47" w:right="-107"/>
              <w:jc w:val="center"/>
            </w:pPr>
            <w:r w:rsidRPr="00AD7D95">
              <w:rPr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:rsidR="00AD7D95" w:rsidRPr="00AD7D95" w:rsidRDefault="00AD7D95" w:rsidP="00AD7D95">
            <w:pPr>
              <w:jc w:val="center"/>
            </w:pPr>
            <w:r w:rsidRPr="00AD7D9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D7D95" w:rsidRPr="00AD7D95" w:rsidRDefault="00AD7D95" w:rsidP="00AD7D95">
            <w:pPr>
              <w:jc w:val="center"/>
            </w:pPr>
            <w:r w:rsidRPr="00AD7D95">
              <w:rPr>
                <w:sz w:val="24"/>
                <w:szCs w:val="24"/>
                <w:lang w:eastAsia="ru-RU"/>
              </w:rPr>
              <w:t>0,75</w:t>
            </w:r>
          </w:p>
        </w:tc>
      </w:tr>
    </w:tbl>
    <w:p w:rsidR="005A7CD9" w:rsidRDefault="005A7CD9" w:rsidP="00284924">
      <w:pPr>
        <w:jc w:val="both"/>
        <w:rPr>
          <w:b/>
          <w:color w:val="00000A"/>
          <w:sz w:val="24"/>
          <w:szCs w:val="24"/>
          <w:lang w:eastAsia="ru-RU"/>
        </w:rPr>
      </w:pPr>
    </w:p>
    <w:p w:rsidR="008A53F7" w:rsidRPr="008A53F7" w:rsidRDefault="008A53F7" w:rsidP="008A53F7">
      <w:pPr>
        <w:pStyle w:val="a3"/>
        <w:numPr>
          <w:ilvl w:val="0"/>
          <w:numId w:val="3"/>
        </w:numPr>
        <w:jc w:val="both"/>
        <w:rPr>
          <w:b/>
          <w:color w:val="000000"/>
          <w:sz w:val="24"/>
          <w:szCs w:val="24"/>
          <w:lang w:eastAsia="ru-RU"/>
        </w:rPr>
      </w:pPr>
      <w:r w:rsidRPr="008A53F7">
        <w:rPr>
          <w:b/>
          <w:color w:val="000000"/>
          <w:sz w:val="24"/>
          <w:szCs w:val="24"/>
          <w:lang w:eastAsia="ru-RU"/>
        </w:rPr>
        <w:t>Результаты оценки эффективности реализации программы.</w:t>
      </w:r>
    </w:p>
    <w:p w:rsidR="00284924" w:rsidRPr="008A53F7" w:rsidRDefault="00284924" w:rsidP="008A53F7">
      <w:pPr>
        <w:jc w:val="both"/>
        <w:rPr>
          <w:sz w:val="24"/>
          <w:szCs w:val="24"/>
          <w:lang w:eastAsia="en-US"/>
        </w:rPr>
      </w:pPr>
      <w:r w:rsidRPr="008A53F7">
        <w:rPr>
          <w:sz w:val="24"/>
          <w:szCs w:val="24"/>
          <w:lang w:eastAsia="en-US"/>
        </w:rPr>
        <w:t>Согласно расчетам, проведенным в утвержденном порядке, общий коэффициент эффективнос</w:t>
      </w:r>
      <w:r w:rsidR="00AD7D95" w:rsidRPr="008A53F7">
        <w:rPr>
          <w:sz w:val="24"/>
          <w:szCs w:val="24"/>
          <w:lang w:eastAsia="en-US"/>
        </w:rPr>
        <w:t>ти реализации  Программы за 2016</w:t>
      </w:r>
      <w:r w:rsidRPr="008A53F7">
        <w:rPr>
          <w:sz w:val="24"/>
          <w:szCs w:val="24"/>
          <w:lang w:eastAsia="en-US"/>
        </w:rPr>
        <w:t xml:space="preserve"> год составил  - </w:t>
      </w:r>
      <w:r w:rsidR="00AD7D95" w:rsidRPr="008A53F7">
        <w:rPr>
          <w:sz w:val="24"/>
          <w:szCs w:val="24"/>
          <w:lang w:eastAsia="en-US"/>
        </w:rPr>
        <w:t>1,25</w:t>
      </w:r>
      <w:r w:rsidR="00B05858" w:rsidRPr="008A53F7">
        <w:rPr>
          <w:sz w:val="24"/>
          <w:szCs w:val="24"/>
          <w:lang w:eastAsia="en-US"/>
        </w:rPr>
        <w:t xml:space="preserve">, что соответствует </w:t>
      </w:r>
      <w:r w:rsidR="00AD7D95" w:rsidRPr="008A53F7">
        <w:rPr>
          <w:sz w:val="24"/>
          <w:szCs w:val="24"/>
          <w:lang w:eastAsia="en-US"/>
        </w:rPr>
        <w:t>высокой</w:t>
      </w:r>
      <w:r w:rsidR="007141E8" w:rsidRPr="008A53F7">
        <w:rPr>
          <w:sz w:val="24"/>
          <w:szCs w:val="24"/>
          <w:lang w:eastAsia="en-US"/>
        </w:rPr>
        <w:t xml:space="preserve"> оценке</w:t>
      </w:r>
      <w:r w:rsidR="003516C7" w:rsidRPr="003516C7">
        <w:rPr>
          <w:sz w:val="24"/>
          <w:szCs w:val="24"/>
          <w:lang w:eastAsia="en-US"/>
        </w:rPr>
        <w:t xml:space="preserve"> </w:t>
      </w:r>
      <w:r w:rsidR="003516C7" w:rsidRPr="008A53F7">
        <w:rPr>
          <w:sz w:val="24"/>
          <w:szCs w:val="24"/>
          <w:lang w:eastAsia="en-US"/>
        </w:rPr>
        <w:t>эффективности</w:t>
      </w:r>
      <w:r w:rsidR="007141E8" w:rsidRPr="008A53F7">
        <w:rPr>
          <w:sz w:val="24"/>
          <w:szCs w:val="24"/>
          <w:lang w:eastAsia="en-US"/>
        </w:rPr>
        <w:t>.</w:t>
      </w:r>
    </w:p>
    <w:p w:rsidR="00B13F42" w:rsidRDefault="00B13F42" w:rsidP="00A70C18">
      <w:pPr>
        <w:ind w:firstLine="567"/>
        <w:jc w:val="both"/>
        <w:rPr>
          <w:color w:val="00000A"/>
          <w:sz w:val="24"/>
          <w:szCs w:val="24"/>
          <w:lang w:eastAsia="ru-RU"/>
        </w:rPr>
      </w:pPr>
    </w:p>
    <w:p w:rsidR="00A70C18" w:rsidRDefault="00A70C18" w:rsidP="00A70C18">
      <w:pPr>
        <w:jc w:val="both"/>
        <w:rPr>
          <w:rFonts w:ascii="Calibri" w:hAnsi="Calibri" w:cs="Calibri"/>
          <w:color w:val="000000"/>
          <w:sz w:val="24"/>
          <w:szCs w:val="24"/>
          <w:lang w:eastAsia="ru-RU"/>
        </w:rPr>
      </w:pPr>
      <w:bookmarkStart w:id="1" w:name="_GoBack"/>
      <w:bookmarkEnd w:id="1"/>
    </w:p>
    <w:p w:rsidR="00374000" w:rsidRDefault="00374000"/>
    <w:sectPr w:rsidR="00374000" w:rsidSect="00673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411B1"/>
    <w:multiLevelType w:val="hybridMultilevel"/>
    <w:tmpl w:val="FA4CD17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34A3C"/>
    <w:multiLevelType w:val="hybridMultilevel"/>
    <w:tmpl w:val="AE323F8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422EC"/>
    <w:multiLevelType w:val="hybridMultilevel"/>
    <w:tmpl w:val="2918E7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21060C8">
      <w:start w:val="1"/>
      <w:numFmt w:val="bullet"/>
      <w:lvlText w:val=""/>
      <w:lvlJc w:val="left"/>
      <w:pPr>
        <w:tabs>
          <w:tab w:val="num" w:pos="2653"/>
        </w:tabs>
        <w:ind w:left="1183" w:hanging="283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02AEF"/>
    <w:rsid w:val="000059CF"/>
    <w:rsid w:val="00034BC9"/>
    <w:rsid w:val="000E7352"/>
    <w:rsid w:val="002030DC"/>
    <w:rsid w:val="00284924"/>
    <w:rsid w:val="003516C7"/>
    <w:rsid w:val="00374000"/>
    <w:rsid w:val="004423D1"/>
    <w:rsid w:val="0056357A"/>
    <w:rsid w:val="005A7CD9"/>
    <w:rsid w:val="0067359B"/>
    <w:rsid w:val="007141E8"/>
    <w:rsid w:val="00742D50"/>
    <w:rsid w:val="00757651"/>
    <w:rsid w:val="008133E9"/>
    <w:rsid w:val="008A53F7"/>
    <w:rsid w:val="00A02AEF"/>
    <w:rsid w:val="00A70C18"/>
    <w:rsid w:val="00AD7D95"/>
    <w:rsid w:val="00B05858"/>
    <w:rsid w:val="00B13F42"/>
    <w:rsid w:val="00B216CC"/>
    <w:rsid w:val="00CB74E6"/>
    <w:rsid w:val="00FA3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1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C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41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1E8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1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C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41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1E8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C3172-3F2B-4886-B0BA-2413A7BA3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Гильманова</dc:creator>
  <cp:lastModifiedBy>Андрей Иванович Мельников</cp:lastModifiedBy>
  <cp:revision>13</cp:revision>
  <cp:lastPrinted>2017-03-22T06:11:00Z</cp:lastPrinted>
  <dcterms:created xsi:type="dcterms:W3CDTF">2017-02-14T11:04:00Z</dcterms:created>
  <dcterms:modified xsi:type="dcterms:W3CDTF">2017-04-10T04:50:00Z</dcterms:modified>
</cp:coreProperties>
</file>